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24DB1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0"/>
          <w:lang w:val="en-US" w:eastAsia="zh-CN"/>
        </w:rPr>
        <w:t>2025-2026学年第二学期数字媒体系实训耗材采购项目</w:t>
      </w: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询价表</w:t>
      </w:r>
    </w:p>
    <w:tbl>
      <w:tblPr>
        <w:tblStyle w:val="2"/>
        <w:tblW w:w="145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2616"/>
        <w:gridCol w:w="4472"/>
        <w:gridCol w:w="729"/>
        <w:gridCol w:w="752"/>
        <w:gridCol w:w="1783"/>
        <w:gridCol w:w="1760"/>
        <w:gridCol w:w="1503"/>
      </w:tblGrid>
      <w:tr w14:paraId="7CB05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4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A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6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7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1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D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申报单价（元）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9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申报合价（元）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44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3131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54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195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键鼠套装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815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鼠标键盘一套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4CB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694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3A8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30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2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 w14:paraId="219FA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BBF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8A7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室内非屏蔽超五类网线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DF9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超五类，不少于300米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A99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E86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CB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0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54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7FE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14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105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超五类非屏蔽水晶头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03B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超五类，不少于100个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69C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E71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974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6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9A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958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04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271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扎带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034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数量不少于100根，单根长度不小于200mm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8E9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724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1C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F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EC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E46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C94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CAB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打印机墨盒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C08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爱普生8188 6色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C93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E4C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AFA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4D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D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B55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BFB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26D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卡纸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678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C28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57D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52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0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14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0A1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C30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F31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卡纸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7E8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2D0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9FF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06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BA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B9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A72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B7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E3F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铜版纸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701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161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101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ED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F3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B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0D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AF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684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彩喷纸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E3F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01C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970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25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25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1AE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3839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D3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2AC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打印机维护箱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59E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爱普生L8188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1A0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89F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63E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4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0A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5B42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52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9EA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存储卡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FCC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64GB 读速140MB/s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6DD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F65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EB6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83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5F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D641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37A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A81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大疆无人内存卡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03F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32G  高速U3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36B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08E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9F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A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F00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5B04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1BD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C9E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即梦AI高级会员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4A3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时长：1年；每月最多可生成60000张图片和3000个视频。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DC4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个·年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1B8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E6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E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8AE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68C2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95D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338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Vidu旗舰版会员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D61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时长：1个月；每日可生成200个视频。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13D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个·月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B47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1AC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02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CC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225E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E63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5B1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ChatGPT大模型算力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55F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通过接口调用，按量计费，不少于6000算力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F31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8DE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93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1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7A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B013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1C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77E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千兆交换机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1BB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24口，千兆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3E1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583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EB0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C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F2A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ECC1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C3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4B3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千兆网卡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83F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有线，PCI接口，千兆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A03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BCC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CFB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99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39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3CC3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1C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376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主机电源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4CC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850W以上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F24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EC9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1F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55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C65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F8E5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BA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5F0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USB转网口转接线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71F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千兆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A08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9F8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15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5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30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BE10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FC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807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插排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56A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不少于10位五孔，线长不小于1.5米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663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F72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20E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59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FBF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D3EE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A4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F0D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wacom LP190笔杆 适合 CTH690 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2DB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数位板笔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C03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B1D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9B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A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D76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C587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DB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5ED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wacom 数据线CTH690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D40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数位板线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08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773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72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1D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E44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17D7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76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86E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Wacom 数据线PTH-660 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8DA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数位板线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45B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B15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491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B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8BE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B14F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4D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FC1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Wacom PTH-660数位板笔芯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093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数位板笔芯，每包5个。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275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D06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2A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A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FE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5E8C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CD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32C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wacom CTH690 数位板笔芯 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939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数位板笔芯，每包5个。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828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C86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1E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60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62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8F7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84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0DB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PVC桌垫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7D9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PVC材质，直角，60*80cm，厚度不小于2mm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851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B4B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95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5E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2C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1E9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A6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52A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拓竹3D打印耗材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948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拓竹3D打印耗材PLA超韧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002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D63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A5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4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7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B4A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67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F5C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拓竹3D打印耗材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43A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拓竹3D打印耗材PLA基础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A3B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652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327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3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4C4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465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F0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DC5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拓竹3D打印耗材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37D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拓竹3D打印耗材PLA丝绸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D4B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3CC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36B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B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E1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E96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E4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D06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拓竹3D打印耗材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7A0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拓竹热床胶水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C97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48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C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5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CDB5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443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4B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44D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3M3d打印美纹纸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2A6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3M2090美纹纸胶带（48MM*54.8M）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1B6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FD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1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A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EF5F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A4C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2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B5A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D8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392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9133C6E">
      <w:pPr>
        <w:spacing w:line="320" w:lineRule="exact"/>
        <w:rPr>
          <w:rFonts w:hint="eastAsia" w:ascii="仿宋_GB2312" w:hAnsi="宋体" w:eastAsia="仿宋_GB2312" w:cs="宋体"/>
          <w:sz w:val="30"/>
          <w:szCs w:val="30"/>
        </w:rPr>
      </w:pPr>
    </w:p>
    <w:p w14:paraId="6EA8CA88">
      <w:pPr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说明：</w:t>
      </w:r>
    </w:p>
    <w:p w14:paraId="50361976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1.报价统一为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耗材采购、交付</w:t>
      </w:r>
      <w:r>
        <w:rPr>
          <w:rFonts w:hint="eastAsia" w:ascii="仿宋_GB2312" w:hAnsi="宋体" w:eastAsia="仿宋_GB2312" w:cs="宋体"/>
          <w:sz w:val="30"/>
          <w:szCs w:val="30"/>
        </w:rPr>
        <w:t>所涵盖一切费用及开具普通发票。</w:t>
      </w:r>
    </w:p>
    <w:p w14:paraId="1D0F6B17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2.质量保证：如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验收时</w:t>
      </w:r>
      <w:r>
        <w:rPr>
          <w:rFonts w:hint="eastAsia" w:ascii="仿宋_GB2312" w:hAnsi="宋体" w:eastAsia="仿宋_GB2312" w:cs="宋体"/>
          <w:sz w:val="30"/>
          <w:szCs w:val="30"/>
        </w:rPr>
        <w:t>存在问题等而造成损失的情况，概由乙方负责。</w:t>
      </w:r>
    </w:p>
    <w:p w14:paraId="0EA57F11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3.预算控制价为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37205</w:t>
      </w:r>
      <w:r>
        <w:rPr>
          <w:rFonts w:hint="eastAsia" w:ascii="仿宋_GB2312" w:hAnsi="宋体" w:eastAsia="仿宋_GB2312" w:cs="宋体"/>
          <w:sz w:val="30"/>
          <w:szCs w:val="30"/>
        </w:rPr>
        <w:t>元，超出控制价视为无效报价。</w:t>
      </w:r>
    </w:p>
    <w:p w14:paraId="6294EF70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4.质保期：1年。</w:t>
      </w:r>
    </w:p>
    <w:p w14:paraId="06B281E5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5.工期：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7</w:t>
      </w:r>
      <w:r>
        <w:rPr>
          <w:rFonts w:hint="eastAsia" w:ascii="仿宋_GB2312" w:hAnsi="宋体" w:eastAsia="仿宋_GB2312" w:cs="宋体"/>
          <w:sz w:val="30"/>
          <w:szCs w:val="30"/>
        </w:rPr>
        <w:t>个日历日。</w:t>
      </w:r>
    </w:p>
    <w:p w14:paraId="1D4A7506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6.其它要求：按照学校要求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交付及验收</w:t>
      </w:r>
      <w:r>
        <w:rPr>
          <w:rFonts w:hint="eastAsia" w:ascii="仿宋_GB2312" w:hAnsi="宋体" w:eastAsia="仿宋_GB2312" w:cs="宋体"/>
          <w:sz w:val="30"/>
          <w:szCs w:val="30"/>
        </w:rPr>
        <w:t>。</w:t>
      </w:r>
    </w:p>
    <w:p w14:paraId="137C5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       </w:t>
      </w:r>
      <w:bookmarkStart w:id="0" w:name="_GoBack"/>
      <w:bookmarkEnd w:id="0"/>
    </w:p>
    <w:p w14:paraId="3DAAC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公司名称（盖章）：</w:t>
      </w:r>
    </w:p>
    <w:p w14:paraId="59748A6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 w:ascii="仿宋_GB2312" w:hAnsi="宋体" w:eastAsia="仿宋_GB2312" w:cs="宋体"/>
          <w:sz w:val="30"/>
          <w:szCs w:val="30"/>
        </w:rPr>
        <w:t>联系人：                     联系电话：                        日期：     年  月  日</w:t>
      </w:r>
    </w:p>
    <w:sectPr>
      <w:pgSz w:w="16838" w:h="11906" w:orient="landscape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367ACF93-7F01-4E35-B406-2B775BD8294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iMTBmYjE1YTA0NjFjZGU3OGYzNDcxNGFkMzcxNG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6C24"/>
    <w:rsid w:val="001A0B76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61ED1"/>
    <w:rsid w:val="003907F1"/>
    <w:rsid w:val="00395FF2"/>
    <w:rsid w:val="003967CB"/>
    <w:rsid w:val="003A6BDF"/>
    <w:rsid w:val="003B6239"/>
    <w:rsid w:val="003B6256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8531B"/>
    <w:rsid w:val="005C5CC3"/>
    <w:rsid w:val="005D4945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705B46"/>
    <w:rsid w:val="007410E0"/>
    <w:rsid w:val="00747004"/>
    <w:rsid w:val="00761F21"/>
    <w:rsid w:val="00763978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A08BF"/>
    <w:rsid w:val="008E706F"/>
    <w:rsid w:val="008F74AE"/>
    <w:rsid w:val="0093647A"/>
    <w:rsid w:val="0095379D"/>
    <w:rsid w:val="009A06B1"/>
    <w:rsid w:val="009A1AD9"/>
    <w:rsid w:val="009B413E"/>
    <w:rsid w:val="009C59CA"/>
    <w:rsid w:val="009E3C51"/>
    <w:rsid w:val="009F12E1"/>
    <w:rsid w:val="00A21F9F"/>
    <w:rsid w:val="00A350D1"/>
    <w:rsid w:val="00A50097"/>
    <w:rsid w:val="00A61F7F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728E7"/>
    <w:rsid w:val="00E72E5C"/>
    <w:rsid w:val="00E833AA"/>
    <w:rsid w:val="00E90B81"/>
    <w:rsid w:val="00E96C2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18E7FDA"/>
    <w:rsid w:val="023536DB"/>
    <w:rsid w:val="065840C8"/>
    <w:rsid w:val="066B563A"/>
    <w:rsid w:val="06CC49DD"/>
    <w:rsid w:val="08841BB9"/>
    <w:rsid w:val="08F71CA9"/>
    <w:rsid w:val="0EE7656A"/>
    <w:rsid w:val="10D02A72"/>
    <w:rsid w:val="1198779A"/>
    <w:rsid w:val="16354BAD"/>
    <w:rsid w:val="19E26B45"/>
    <w:rsid w:val="1BC6520A"/>
    <w:rsid w:val="270601C7"/>
    <w:rsid w:val="29FD4B8D"/>
    <w:rsid w:val="2BC10180"/>
    <w:rsid w:val="2DFC5DB9"/>
    <w:rsid w:val="2E9729BD"/>
    <w:rsid w:val="316B1688"/>
    <w:rsid w:val="31A35A19"/>
    <w:rsid w:val="39E14E2D"/>
    <w:rsid w:val="3F0922B4"/>
    <w:rsid w:val="40870271"/>
    <w:rsid w:val="435818A7"/>
    <w:rsid w:val="437D39CB"/>
    <w:rsid w:val="478E11E5"/>
    <w:rsid w:val="4FA312DA"/>
    <w:rsid w:val="53612194"/>
    <w:rsid w:val="55F54752"/>
    <w:rsid w:val="563350DD"/>
    <w:rsid w:val="59690E8D"/>
    <w:rsid w:val="5D0F627A"/>
    <w:rsid w:val="5EDA221B"/>
    <w:rsid w:val="628C0C70"/>
    <w:rsid w:val="632435FD"/>
    <w:rsid w:val="648031CD"/>
    <w:rsid w:val="65570CE7"/>
    <w:rsid w:val="66A81FBF"/>
    <w:rsid w:val="6BB04720"/>
    <w:rsid w:val="6F8E0561"/>
    <w:rsid w:val="724C4D86"/>
    <w:rsid w:val="77D34C19"/>
    <w:rsid w:val="7F451F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1981</Words>
  <Characters>2307</Characters>
  <Lines>2</Lines>
  <Paragraphs>1</Paragraphs>
  <TotalTime>1</TotalTime>
  <ScaleCrop>false</ScaleCrop>
  <LinksUpToDate>false</LinksUpToDate>
  <CharactersWithSpaces>2403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2021-01-18T01:26:00Z</dcterms:created>
  <dc:creator>微软用户</dc:creator>
  <cp:lastModifiedBy>董文观</cp:lastModifiedBy>
  <cp:lastPrinted>2025-08-29T08:07:00Z</cp:lastPrinted>
  <dcterms:modified xsi:type="dcterms:W3CDTF">2026-02-24T08:36:32Z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eyJoZGlkIjoiZjM5N2I0MDcwNDQ2MmRkZGVlNjhiMzYyNmRkNDc4ODIiLCJ1c2VySWQiOiIxNjg3MjI2MjMyIn0=</vt:lpwstr>
  </property>
</Properties>
</file>